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D2F2" w14:textId="77777777" w:rsidR="00DB55EF" w:rsidRDefault="00DB55EF" w:rsidP="00FC697C">
      <w:pPr>
        <w:pStyle w:val="a5"/>
        <w:shd w:val="clear" w:color="auto" w:fill="FFFFFF"/>
        <w:spacing w:after="0" w:line="240" w:lineRule="auto"/>
        <w:jc w:val="center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139A27EC" w14:textId="0C093CCA" w:rsidR="00EA6942" w:rsidRPr="00FC697C" w:rsidRDefault="00EA6942" w:rsidP="00FC697C">
      <w:pPr>
        <w:pStyle w:val="a5"/>
        <w:shd w:val="clear" w:color="auto" w:fill="FFFFFF"/>
        <w:spacing w:after="0" w:line="240" w:lineRule="auto"/>
        <w:jc w:val="center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СПИСОК ОФИСОВ ПРОДАЖ</w:t>
      </w:r>
    </w:p>
    <w:p w14:paraId="7400669A" w14:textId="6FAEA1FE" w:rsidR="00FC697C" w:rsidRDefault="00FC697C" w:rsidP="00EA6942">
      <w:pPr>
        <w:shd w:val="clear" w:color="auto" w:fill="FFFFFF"/>
        <w:spacing w:after="0" w:line="240" w:lineRule="auto"/>
        <w:rPr>
          <w:rFonts w:ascii="Montserrat" w:eastAsia="Times New Roman" w:hAnsi="Montserrat" w:cs="Tahoma"/>
          <w:caps/>
          <w:color w:val="000000" w:themeColor="text1"/>
          <w:sz w:val="24"/>
          <w:szCs w:val="24"/>
          <w:lang w:eastAsia="ru-RU"/>
        </w:rPr>
      </w:pPr>
    </w:p>
    <w:p w14:paraId="19896EC2" w14:textId="77777777" w:rsidR="00FD3688" w:rsidRPr="00FC697C" w:rsidRDefault="00FD3688" w:rsidP="00EA6942">
      <w:pPr>
        <w:shd w:val="clear" w:color="auto" w:fill="FFFFFF"/>
        <w:spacing w:after="0" w:line="240" w:lineRule="auto"/>
        <w:rPr>
          <w:rFonts w:ascii="Montserrat" w:eastAsia="Times New Roman" w:hAnsi="Montserrat" w:cs="Tahoma"/>
          <w:caps/>
          <w:color w:val="000000" w:themeColor="text1"/>
          <w:sz w:val="24"/>
          <w:szCs w:val="24"/>
          <w:lang w:eastAsia="ru-RU"/>
        </w:rPr>
      </w:pPr>
    </w:p>
    <w:p w14:paraId="1D42DD3B" w14:textId="69881907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МОСКВА</w:t>
      </w:r>
    </w:p>
    <w:p w14:paraId="258402BE" w14:textId="77777777" w:rsidR="00EA6942" w:rsidRPr="00FC697C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115035, г. Москва, ул. Большая Ордынка, д. 3</w:t>
      </w:r>
    </w:p>
    <w:p w14:paraId="6DD5A7E5" w14:textId="4FF95157" w:rsidR="00EA6942" w:rsidRPr="00FC697C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Для коммерческих организаций: 8 (495) 587-07-77, доб. 2.</w:t>
      </w:r>
    </w:p>
    <w:p w14:paraId="51BD9982" w14:textId="04CB15DC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САНКТ-ПЕТЕРБУРГ</w:t>
      </w:r>
    </w:p>
    <w:p w14:paraId="539A2DF3" w14:textId="1A1BD67A" w:rsidR="00EA6942" w:rsidRPr="00FC697C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197022, г. Санкт-Петербург, Аптекарская наб., д. 8, литера А, офис 1.179</w:t>
      </w:r>
    </w:p>
    <w:p w14:paraId="0F3E8FD4" w14:textId="4DFBF527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Для коммерческих организаций: 8 (812) 459-19-83, </w:t>
      </w:r>
      <w:hyperlink r:id="rId7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(812)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459-19-97, </w:t>
      </w:r>
      <w:hyperlink r:id="rId8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(812)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459-19-94, </w:t>
      </w:r>
      <w:hyperlink r:id="rId9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(812)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459-19-72, </w:t>
      </w:r>
      <w:hyperlink r:id="rId10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(812)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459-16-91.</w:t>
      </w:r>
    </w:p>
    <w:p w14:paraId="5926D91C" w14:textId="10B69416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АЛТАЙСКИЙ КРАЙ</w:t>
      </w:r>
    </w:p>
    <w:p w14:paraId="0CE16015" w14:textId="38377B65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 xml:space="preserve">656056, г. Барнаул, ул. Гоголя, 36, офис 213 </w:t>
      </w:r>
    </w:p>
    <w:p w14:paraId="6F271728" w14:textId="55F8AF56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(964) 507-36-44.</w:t>
      </w:r>
    </w:p>
    <w:p w14:paraId="437226F2" w14:textId="5EB6A5CE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ВЛАДИМИРСКАЯ ОБЛАСТЬ</w:t>
      </w:r>
    </w:p>
    <w:p w14:paraId="0D4CDE92" w14:textId="328D83AA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600001, г. Владимир, пр. Ленина, д. 9а, офис 102</w:t>
      </w:r>
    </w:p>
    <w:p w14:paraId="098CBFCB" w14:textId="406B4BBC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(4922) 44-49-88.</w:t>
      </w:r>
    </w:p>
    <w:p w14:paraId="51075D52" w14:textId="358EADA0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ВОЛГОГРАДСКАЯ ОБЛАСТЬ</w:t>
      </w:r>
    </w:p>
    <w:p w14:paraId="20E3C2E9" w14:textId="62A0654C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400066, г. Волгоград, ул. Советская, д. 10, офис 1.17</w:t>
      </w:r>
    </w:p>
    <w:p w14:paraId="4BCFE001" w14:textId="6F454ECD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(8442) 55-80-01, </w:t>
      </w:r>
      <w:hyperlink r:id="rId11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(8442)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55-80-07, </w:t>
      </w:r>
      <w:hyperlink r:id="rId12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(8442)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55-80-08.</w:t>
      </w:r>
    </w:p>
    <w:p w14:paraId="1C96763F" w14:textId="4225827F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ВОРОНЕЖСКАЯ ОБЛАСТЬ</w:t>
      </w:r>
    </w:p>
    <w:p w14:paraId="5342FEEA" w14:textId="6B7139F8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394018, г. Воронеж, ул. Революции 1905 г, д. 84, офис 2.1</w:t>
      </w:r>
    </w:p>
    <w:p w14:paraId="7DBA61A9" w14:textId="50ECF0B4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(473) 333-01-40, </w:t>
      </w:r>
      <w:hyperlink r:id="rId13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(473)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333-01-42.</w:t>
      </w:r>
    </w:p>
    <w:p w14:paraId="1135F4CE" w14:textId="4D5E31CD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ВОЛОГОДСКАЯ ОБЛАСТЬ</w:t>
      </w:r>
    </w:p>
    <w:p w14:paraId="5DFD2B25" w14:textId="398C8623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160000, г. Вологда, ул. Сергея Орлова, д. 4, 1 этаж, офис 109 (БЦ "Белладжио</w:t>
      </w:r>
      <w:r w:rsidR="00EA6942"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")</w:t>
      </w:r>
    </w:p>
    <w:p w14:paraId="5649F267" w14:textId="2CDB0854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(8172) 72-60-10, доб. 1.</w:t>
      </w:r>
    </w:p>
    <w:p w14:paraId="534A7C1B" w14:textId="090B3073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КРАСНОДАРСКИЙ КРАЙ</w:t>
      </w:r>
    </w:p>
    <w:p w14:paraId="6B87EBE0" w14:textId="41A91F41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350033, г. Краснодар, ул. Ставропольская 5 Б, 2 этаж</w:t>
      </w:r>
    </w:p>
    <w:p w14:paraId="10EB8E9D" w14:textId="06D4C49C" w:rsidR="00EA6942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(861) 238-89-40, </w:t>
      </w:r>
      <w:hyperlink r:id="rId14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(861)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238-89-39, </w:t>
      </w:r>
      <w:hyperlink r:id="rId15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(861)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238-89-36.</w:t>
      </w:r>
    </w:p>
    <w:p w14:paraId="243003B4" w14:textId="34C73A41" w:rsidR="00EA6942" w:rsidRPr="00FC697C" w:rsidRDefault="00EA6942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НИЖЕГОРОДСКАЯ ОБЛАСТЬ</w:t>
      </w:r>
    </w:p>
    <w:p w14:paraId="610AC417" w14:textId="4882AD2C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603000, г. Нижний Новгород, ул. Грузинская, д. 24, 1 этаж, офис 101</w:t>
      </w:r>
    </w:p>
    <w:p w14:paraId="50D960DD" w14:textId="565E4446" w:rsidR="00547F97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(831) 278-98-77</w:t>
      </w:r>
      <w:r w:rsidR="00BF2FFC"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, доб. 5361, 5364, 5358, 5363</w:t>
      </w: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.</w:t>
      </w:r>
    </w:p>
    <w:p w14:paraId="796E1F92" w14:textId="77777777" w:rsidR="00FD3688" w:rsidRPr="00FC697C" w:rsidRDefault="00FD3688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</w:p>
    <w:p w14:paraId="7D8F0F0B" w14:textId="22D3C839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ПЕРМСКИЙ КРАЙ</w:t>
      </w:r>
    </w:p>
    <w:p w14:paraId="74411A3F" w14:textId="4DEEC469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614077, г. Пермь, бульвар Гагарина, д.54а/1, офис 307</w:t>
      </w:r>
    </w:p>
    <w:p w14:paraId="39DA8C48" w14:textId="3376CD4C" w:rsidR="00EA6942" w:rsidRPr="00FD3688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(342) 233-61-53, </w:t>
      </w:r>
      <w:hyperlink r:id="rId16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(342)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233-61-55, </w:t>
      </w:r>
      <w:hyperlink r:id="rId17" w:history="1">
        <w:r w:rsidRPr="00FC697C">
          <w:rPr>
            <w:rFonts w:ascii="Montserrat" w:eastAsia="Times New Roman" w:hAnsi="Montserrat" w:cs="Tahoma"/>
            <w:color w:val="000000" w:themeColor="text1"/>
            <w:sz w:val="24"/>
            <w:szCs w:val="24"/>
            <w:lang w:eastAsia="ru-RU"/>
          </w:rPr>
          <w:t>8 (342)</w:t>
        </w:r>
      </w:hyperlink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 233-61-46.</w:t>
      </w:r>
    </w:p>
    <w:p w14:paraId="10DBF319" w14:textId="0157DD5C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РЕСПУБЛИКА БАШКОРТОСТАН</w:t>
      </w:r>
    </w:p>
    <w:p w14:paraId="6109B2AA" w14:textId="619CBA4F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450057, г. Уфа, ул. Цюрупы, д. 16</w:t>
      </w:r>
    </w:p>
    <w:p w14:paraId="2C6E2826" w14:textId="1EE0B18B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(347) 279-51-01.</w:t>
      </w:r>
    </w:p>
    <w:p w14:paraId="427FEF7F" w14:textId="45C71405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РЕСПУБЛИКА ТАТАРСТАН</w:t>
      </w:r>
    </w:p>
    <w:p w14:paraId="4113B700" w14:textId="5D580682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420087, г. Казань, ул. Красносельская, д. 51А, офис 210</w:t>
      </w:r>
    </w:p>
    <w:p w14:paraId="3F36165D" w14:textId="2D07E3F5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(843) 212-25-61.</w:t>
      </w:r>
    </w:p>
    <w:p w14:paraId="6E725BC2" w14:textId="51D7D8BB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РЕСПУБЛИКА УДМУРТИЯ</w:t>
      </w:r>
    </w:p>
    <w:p w14:paraId="343726ED" w14:textId="1A5D06EC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426033, г. Ижевск, ул. 30 лет Победы, д. 2, офис 509</w:t>
      </w:r>
    </w:p>
    <w:p w14:paraId="68036FF1" w14:textId="22C10C44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(3412) 325-935.</w:t>
      </w:r>
    </w:p>
    <w:p w14:paraId="1FEB03CA" w14:textId="247FB1E1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РОСТОВСКАЯ ОБЛАСТЬ</w:t>
      </w:r>
    </w:p>
    <w:p w14:paraId="03D667E6" w14:textId="77777777" w:rsidR="00975AD9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 xml:space="preserve">344029, г. Ростов-на-Дону, ул. Металлургическая, 102/2, 4 этаж, офис 408, </w:t>
      </w:r>
    </w:p>
    <w:p w14:paraId="15FD0DEA" w14:textId="653D82F9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(БЦ "РОСТНИИТМ</w:t>
      </w:r>
      <w:r w:rsidR="00EA6942"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")</w:t>
      </w:r>
    </w:p>
    <w:p w14:paraId="5B2DBA74" w14:textId="63005382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(963) 993-20-10.</w:t>
      </w:r>
    </w:p>
    <w:p w14:paraId="64103232" w14:textId="05021341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СВЕРДЛОВСКАЯ ОБЛАСТЬ</w:t>
      </w:r>
    </w:p>
    <w:p w14:paraId="5C62A6A4" w14:textId="09B1AA7B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 xml:space="preserve">620075, г. Екатеринбург, ул. Розы Люксембург, д.37, офис </w:t>
      </w:r>
      <w:r w:rsidR="00EA6942"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307</w:t>
      </w:r>
    </w:p>
    <w:p w14:paraId="145C2300" w14:textId="1E909505" w:rsidR="00EA6942" w:rsidRPr="00975AD9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(343) 311-15-18.</w:t>
      </w:r>
    </w:p>
    <w:p w14:paraId="30EA3BF4" w14:textId="4B6F399D" w:rsidR="00EA6942" w:rsidRPr="00FC697C" w:rsidRDefault="000B43F8" w:rsidP="00FD3688">
      <w:pPr>
        <w:pStyle w:val="a5"/>
        <w:numPr>
          <w:ilvl w:val="0"/>
          <w:numId w:val="1"/>
        </w:numPr>
        <w:shd w:val="clear" w:color="auto" w:fill="FFFFFF"/>
        <w:spacing w:before="120" w:after="240" w:line="240" w:lineRule="auto"/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="00EA6942" w:rsidRPr="00FC697C">
        <w:rPr>
          <w:rFonts w:ascii="Montserrat" w:eastAsia="Times New Roman" w:hAnsi="Montserrat" w:cs="Tahoma"/>
          <w:b/>
          <w:bCs/>
          <w:caps/>
          <w:color w:val="000000" w:themeColor="text1"/>
          <w:sz w:val="24"/>
          <w:szCs w:val="24"/>
          <w:lang w:eastAsia="ru-RU"/>
        </w:rPr>
        <w:t>ЧЕЛЯБИНСКАЯ ОБЛАСТЬ</w:t>
      </w:r>
    </w:p>
    <w:p w14:paraId="2C3A95E0" w14:textId="7276D135" w:rsidR="00EA6942" w:rsidRPr="00FC697C" w:rsidRDefault="00547F97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547F97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 xml:space="preserve">454091, г. Челябинск, ул. Елькина, д. 45 А, офис </w:t>
      </w:r>
      <w:r w:rsidR="00EA6942"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806</w:t>
      </w:r>
    </w:p>
    <w:p w14:paraId="54C1BD5E" w14:textId="4E6D1F4D" w:rsidR="00E010DE" w:rsidRPr="00FC697C" w:rsidRDefault="00EA6942" w:rsidP="00FD3688">
      <w:pPr>
        <w:shd w:val="clear" w:color="auto" w:fill="FFFFFF"/>
        <w:spacing w:before="120" w:after="240" w:line="240" w:lineRule="auto"/>
        <w:contextualSpacing/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</w:pPr>
      <w:r w:rsidRPr="00FC697C">
        <w:rPr>
          <w:rFonts w:ascii="Montserrat" w:eastAsia="Times New Roman" w:hAnsi="Montserrat" w:cs="Tahoma"/>
          <w:color w:val="000000" w:themeColor="text1"/>
          <w:sz w:val="24"/>
          <w:szCs w:val="24"/>
          <w:lang w:eastAsia="ru-RU"/>
        </w:rPr>
        <w:t>Для коммерческих организаций: 8 (351) 247-50-16.</w:t>
      </w:r>
    </w:p>
    <w:sectPr w:rsidR="00E010DE" w:rsidRPr="00FC697C" w:rsidSect="00547F97">
      <w:headerReference w:type="default" r:id="rId18"/>
      <w:footerReference w:type="default" r:id="rId19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92DE" w14:textId="77777777" w:rsidR="002D1106" w:rsidRDefault="002D1106" w:rsidP="00DB55EF">
      <w:pPr>
        <w:spacing w:after="0" w:line="240" w:lineRule="auto"/>
      </w:pPr>
      <w:r>
        <w:separator/>
      </w:r>
    </w:p>
  </w:endnote>
  <w:endnote w:type="continuationSeparator" w:id="0">
    <w:p w14:paraId="6CE05777" w14:textId="77777777" w:rsidR="002D1106" w:rsidRDefault="002D1106" w:rsidP="00DB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871" w14:textId="41665ABC" w:rsidR="00DB55EF" w:rsidRDefault="00DB55EF">
    <w:pPr>
      <w:pStyle w:val="a8"/>
    </w:pPr>
    <w:r w:rsidRPr="00DA68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B3A928" wp14:editId="055A97EA">
              <wp:simplePos x="0" y="0"/>
              <wp:positionH relativeFrom="margin">
                <wp:align>right</wp:align>
              </wp:positionH>
              <wp:positionV relativeFrom="paragraph">
                <wp:posOffset>19050</wp:posOffset>
              </wp:positionV>
              <wp:extent cx="1571625" cy="426369"/>
              <wp:effectExtent l="0" t="0" r="0" b="0"/>
              <wp:wrapNone/>
              <wp:docPr id="14" name="TextBox 13">
                <a:extLst xmlns:a="http://schemas.openxmlformats.org/drawingml/2006/main">
                  <a:ext uri="{FF2B5EF4-FFF2-40B4-BE49-F238E27FC236}">
                    <a16:creationId xmlns:a16="http://schemas.microsoft.com/office/drawing/2014/main" id="{1D223A8C-6AF5-4260-85E2-33D112A4DA5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2636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68DD8" w14:textId="77777777" w:rsidR="00DB55EF" w:rsidRPr="00094B45" w:rsidRDefault="00DB55EF" w:rsidP="00DB55EF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Тел.: </w:t>
                          </w:r>
                          <w:r w:rsidRPr="00094B45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  <w:lang w:val="en-US"/>
                            </w:rPr>
                            <w:t> </w:t>
                          </w:r>
                          <w:r w:rsidRPr="00094B45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800-1000-500</w:t>
                          </w:r>
                        </w:p>
                        <w:p w14:paraId="510C6B9D" w14:textId="77777777" w:rsidR="00DB55EF" w:rsidRPr="00490212" w:rsidRDefault="00DB55EF" w:rsidP="00DB55EF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416E23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094B45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416E23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cards</w:t>
                            </w:r>
                            <w:r w:rsidRPr="00094B45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16E23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teboil</w:t>
                            </w:r>
                            <w:proofErr w:type="spellEnd"/>
                            <w:r w:rsidRPr="00094B45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16E23">
                              <w:rPr>
                                <w:rStyle w:val="a7"/>
                                <w:rFonts w:ascii="Montserrat" w:eastAsia="Tahoma" w:hAnsi="Montserrat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  <w:p w14:paraId="64893F33" w14:textId="77777777" w:rsidR="00DB55EF" w:rsidRPr="00490212" w:rsidRDefault="00DB55EF" w:rsidP="00DB55EF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3A928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72.55pt;margin-top:1.5pt;width:123.75pt;height:33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zsYlgEAAA8DAAAOAAAAZHJzL2Uyb0RvYy54bWysUk1v2zAMvQ/YfxB0X5ykbdYacYptRXsZ&#10;tgJtf4AiS7EAS9RIJXb+fSk5TYftNuxCSfx4fHzU+nb0vTgYJAehkYvZXAoTNLQu7Br58nz/6VoK&#10;Siq0qodgGnk0JG83Hz+sh1ibJXTQtwYFgwSqh9jILqVYVxXpznhFM4gmcNACepX4ibuqRTUwuu+r&#10;5Xy+qgbANiJoQ8TeuykoNwXfWqPTT2vJJNE3krmlYrHYbbbVZq3qHarYOX2iof6BhVcucNMz1J1K&#10;SuzR/QXlnUYgsGmmwVdgrdOmzMDTLOZ/TPPUqWjKLCwOxbNM9P9g9Y/DIwrX8u4upQjK846ezZi+&#10;wigWF1meIVLNWU+R89LIfk598xM789SjRZ9PnkdwnIU+nsVlMKFz0dXnxWp5JYXm2OVydbG6yTDV&#10;e3VESg8GvMiXRiIvr2iqDt8pTalvKblZgHvX99mfKU5U8i2N2/HEewvtkWkPvN9G0q+9QiMFpv4b&#10;lO8woXzZJ7CuNMjlU80JlVUvFE8/JK/193fJev/Hm1cAAAD//wMAUEsDBBQABgAIAAAAIQBon1+d&#10;2wAAAAUBAAAPAAAAZHJzL2Rvd25yZXYueG1sTI/NTsMwEITvSLyDtUjcqN3SUhqyqRCIK4jyI/Xm&#10;xtskIl5HsduEt+/2BKfVaEYz3+br0bfqSH1sAiNMJwYUcRlcwxXC58fLzT2omCw72wYmhF+KsC4u&#10;L3KbuTDwOx03qVJSwjGzCHVKXaZ1LGvyNk5CRyzePvTeJpF9pV1vByn3rZ4Zc6e9bVgWatvRU03l&#10;z+bgEb5e99vvuXmrnv2iG8JoNPuVRry+Gh8fQCUa018YzviCDoUw7cKBXVQtgjySEG7liDmbLxeg&#10;dghLMwVd5Po/fXECAAD//wMAUEsBAi0AFAAGAAgAAAAhALaDOJL+AAAA4QEAABMAAAAAAAAAAAAA&#10;AAAAAAAAAFtDb250ZW50X1R5cGVzXS54bWxQSwECLQAUAAYACAAAACEAOP0h/9YAAACUAQAACwAA&#10;AAAAAAAAAAAAAAAvAQAAX3JlbHMvLnJlbHNQSwECLQAUAAYACAAAACEAudM7GJYBAAAPAwAADgAA&#10;AAAAAAAAAAAAAAAuAgAAZHJzL2Uyb0RvYy54bWxQSwECLQAUAAYACAAAACEAaJ9fndsAAAAFAQAA&#10;DwAAAAAAAAAAAAAAAADwAwAAZHJzL2Rvd25yZXYueG1sUEsFBgAAAAAEAAQA8wAAAPgEAAAAAA==&#10;" filled="f" stroked="f">
              <v:textbox>
                <w:txbxContent>
                  <w:p w14:paraId="5BD68DD8" w14:textId="77777777" w:rsidR="00DB55EF" w:rsidRPr="00094B45" w:rsidRDefault="00DB55EF" w:rsidP="00DB55EF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Тел.: </w:t>
                    </w:r>
                    <w:r w:rsidRPr="00094B45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  <w:lang w:val="en-US"/>
                      </w:rPr>
                      <w:t> </w:t>
                    </w:r>
                    <w:r w:rsidRPr="00094B45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800-1000-500</w:t>
                    </w:r>
                  </w:p>
                  <w:p w14:paraId="510C6B9D" w14:textId="77777777" w:rsidR="00DB55EF" w:rsidRPr="00490212" w:rsidRDefault="00DB55EF" w:rsidP="00DB55EF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sz w:val="20"/>
                        <w:szCs w:val="20"/>
                      </w:rPr>
                    </w:pPr>
                    <w:hyperlink r:id="rId2" w:history="1">
                      <w:r w:rsidRPr="00416E23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094B45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416E23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cards</w:t>
                      </w:r>
                      <w:r w:rsidRPr="00094B45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16E23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teboil</w:t>
                      </w:r>
                      <w:proofErr w:type="spellEnd"/>
                      <w:r w:rsidRPr="00094B45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16E23">
                        <w:rPr>
                          <w:rStyle w:val="a7"/>
                          <w:rFonts w:ascii="Montserrat" w:eastAsia="Tahoma" w:hAnsi="Montserrat"/>
                          <w:kern w:val="24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  <w:p w14:paraId="64893F33" w14:textId="77777777" w:rsidR="00DB55EF" w:rsidRPr="00490212" w:rsidRDefault="00DB55EF" w:rsidP="00DB55EF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A68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DE67A" wp14:editId="7F828F25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349875" cy="426369"/>
              <wp:effectExtent l="0" t="0" r="0" b="0"/>
              <wp:wrapNone/>
              <wp:docPr id="2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9875" cy="42636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771C4A" w14:textId="77777777" w:rsidR="00DB55EF" w:rsidRDefault="00DB55EF" w:rsidP="00DB55EF">
                          <w:pPr>
                            <w:spacing w:after="0"/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ООО</w:t>
                          </w:r>
                          <w:r w:rsidRPr="00C2251F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 «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>ЛИКАРД</w:t>
                          </w:r>
                          <w:r w:rsidRPr="00C2251F"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  <w:t xml:space="preserve">» </w:t>
                          </w:r>
                        </w:p>
                        <w:p w14:paraId="4384FD54" w14:textId="77777777" w:rsidR="00DB55EF" w:rsidRPr="00F0305C" w:rsidRDefault="00DB55EF" w:rsidP="00DB55EF">
                          <w:pPr>
                            <w:spacing w:after="0"/>
                            <w:rPr>
                              <w:rFonts w:ascii="Montserrat" w:eastAsiaTheme="minorEastAsia" w:hAnsi="Montserrat"/>
                              <w:color w:val="595959" w:themeColor="text1" w:themeTint="A6"/>
                              <w:kern w:val="24"/>
                              <w:sz w:val="20"/>
                            </w:rPr>
                          </w:pPr>
                          <w:r w:rsidRPr="00F0305C">
                            <w:rPr>
                              <w:rFonts w:ascii="Montserrat" w:eastAsiaTheme="minorEastAsia" w:hAnsi="Montserrat"/>
                              <w:color w:val="595959" w:themeColor="text1" w:themeTint="A6"/>
                              <w:kern w:val="24"/>
                              <w:sz w:val="20"/>
                            </w:rPr>
                            <w:t>115035, Россия, г. Москва, ул. Большая Ордынка, 3</w:t>
                          </w:r>
                        </w:p>
                        <w:p w14:paraId="5FF74D11" w14:textId="77777777" w:rsidR="00DB55EF" w:rsidRPr="00C2251F" w:rsidRDefault="00DB55EF" w:rsidP="00DB55EF">
                          <w:pP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2D545EF1" w14:textId="77777777" w:rsidR="00DB55EF" w:rsidRPr="00C2251F" w:rsidRDefault="00DB55EF" w:rsidP="00DB55EF">
                          <w:pPr>
                            <w:rPr>
                              <w:rFonts w:ascii="Montserrat" w:hAnsi="Montserrat"/>
                              <w:color w:val="595959" w:themeColor="text1" w:themeTint="A6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DE67A" id="_x0000_s1027" type="#_x0000_t202" style="position:absolute;margin-left:0;margin-top:0;width:421.25pt;height:3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CCmAEAABUDAAAOAAAAZHJzL2Uyb0RvYy54bWysUk1vGyEQvVfqf0Dc6/VH4iYrr6O2UXqp&#10;2kpJfwBmwYu0MHQGe9f/vgPrOFVzi3oZYGZ4vPeGzd3oe3E0SA5CIxezuRQmaGhd2Dfy19PDhxsp&#10;KKnQqh6CaeTJkLzbvn+3GWJtltBB3xoUDBKoHmIju5RiXVWkO+MVzSCawEUL6FXiI+6rFtXA6L6v&#10;lvP5uhoA24igDRFn76ei3BZ8a41OP6wlk0TfSOaWSsQSdzlW242q96hi5/SZhnoDC69c4EcvUPcq&#10;KXFA9wrKO41AYNNMg6/AWqdN0cBqFvN/1Dx2Kpqihc2heLGJ/h+s/n78icK1jVxKEZTnET2ZMX2G&#10;USxW2Z0hUs1Nj5Hb0sh5nvJznjiZRY8WfV5ZjuA6+3y6eMtgQnPyenV1e/PxWgrNtavlerW+zTDV&#10;y+2IlL4a8CJvGok8u2KpOn6jNLU+t+THAjy4vs/5THGikndp3I1F0IXmDtoTsx94yo2k3weFRgpM&#10;/Rcon2IC+3RIYF15J6NMd87g7H1hev4nebh/n0vXy2/e/gEAAP//AwBQSwMEFAAGAAgAAAAhAGpg&#10;CrvaAAAABAEAAA8AAABkcnMvZG93bnJldi54bWxMj0FLw0AQhe+C/2EZwZudbWlrjZkUUbwqVi30&#10;ts1Ok2B2NmS3Tfz3rl7qZeDxHu99k69H16oT96HxQjCdaFAspbeNVAQf7883K1AhGrGm9cIE3xxg&#10;XVxe5CazfpA3Pm1ipVKJhMwQ1DF2GWIoa3YmTHzHkryD752JSfYV2t4Mqdy1ONN6ic40khZq0/Fj&#10;zeXX5ugIPl8Ou+1cv1ZPbtENftQo7g6Jrq/Gh3tQkcd4DsMvfkKHIjHt/VFsUC1BeiT+3eSt5rMF&#10;qD3B8nYKWOT4H774AQAA//8DAFBLAQItABQABgAIAAAAIQC2gziS/gAAAOEBAAATAAAAAAAAAAAA&#10;AAAAAAAAAABbQ29udGVudF9UeXBlc10ueG1sUEsBAi0AFAAGAAgAAAAhADj9If/WAAAAlAEAAAsA&#10;AAAAAAAAAAAAAAAALwEAAF9yZWxzLy5yZWxzUEsBAi0AFAAGAAgAAAAhABpLgIKYAQAAFQMAAA4A&#10;AAAAAAAAAAAAAAAALgIAAGRycy9lMm9Eb2MueG1sUEsBAi0AFAAGAAgAAAAhAGpgCrvaAAAABAEA&#10;AA8AAAAAAAAAAAAAAAAA8gMAAGRycy9kb3ducmV2LnhtbFBLBQYAAAAABAAEAPMAAAD5BAAAAAA=&#10;" filled="f" stroked="f">
              <v:textbox>
                <w:txbxContent>
                  <w:p w14:paraId="1B771C4A" w14:textId="77777777" w:rsidR="00DB55EF" w:rsidRDefault="00DB55EF" w:rsidP="00DB55EF">
                    <w:pPr>
                      <w:spacing w:after="0"/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ООО</w:t>
                    </w:r>
                    <w:r w:rsidRPr="00C2251F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 «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>ЛИКАРД</w:t>
                    </w:r>
                    <w:r w:rsidRPr="00C2251F"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  <w:t xml:space="preserve">» </w:t>
                    </w:r>
                  </w:p>
                  <w:p w14:paraId="4384FD54" w14:textId="77777777" w:rsidR="00DB55EF" w:rsidRPr="00F0305C" w:rsidRDefault="00DB55EF" w:rsidP="00DB55EF">
                    <w:pPr>
                      <w:spacing w:after="0"/>
                      <w:rPr>
                        <w:rFonts w:ascii="Montserrat" w:eastAsiaTheme="minorEastAsia" w:hAnsi="Montserrat"/>
                        <w:color w:val="595959" w:themeColor="text1" w:themeTint="A6"/>
                        <w:kern w:val="24"/>
                        <w:sz w:val="20"/>
                      </w:rPr>
                    </w:pPr>
                    <w:r w:rsidRPr="00F0305C">
                      <w:rPr>
                        <w:rFonts w:ascii="Montserrat" w:eastAsiaTheme="minorEastAsia" w:hAnsi="Montserrat"/>
                        <w:color w:val="595959" w:themeColor="text1" w:themeTint="A6"/>
                        <w:kern w:val="24"/>
                        <w:sz w:val="20"/>
                      </w:rPr>
                      <w:t>115035, Россия, г. Москва, ул. Большая Ордынка, 3</w:t>
                    </w:r>
                  </w:p>
                  <w:p w14:paraId="5FF74D11" w14:textId="77777777" w:rsidR="00DB55EF" w:rsidRPr="00C2251F" w:rsidRDefault="00DB55EF" w:rsidP="00DB55EF">
                    <w:pP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</w:p>
                  <w:p w14:paraId="2D545EF1" w14:textId="77777777" w:rsidR="00DB55EF" w:rsidRPr="00C2251F" w:rsidRDefault="00DB55EF" w:rsidP="00DB55EF">
                    <w:pPr>
                      <w:rPr>
                        <w:rFonts w:ascii="Montserrat" w:hAnsi="Montserrat"/>
                        <w:color w:val="595959" w:themeColor="text1" w:themeTint="A6"/>
                        <w:kern w:val="24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34FF" w14:textId="77777777" w:rsidR="002D1106" w:rsidRDefault="002D1106" w:rsidP="00DB55EF">
      <w:pPr>
        <w:spacing w:after="0" w:line="240" w:lineRule="auto"/>
      </w:pPr>
      <w:r>
        <w:separator/>
      </w:r>
    </w:p>
  </w:footnote>
  <w:footnote w:type="continuationSeparator" w:id="0">
    <w:p w14:paraId="71783D79" w14:textId="77777777" w:rsidR="002D1106" w:rsidRDefault="002D1106" w:rsidP="00DB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ADDF" w14:textId="540650FC" w:rsidR="00DB55EF" w:rsidRDefault="00DB55EF">
    <w:pPr>
      <w:pStyle w:val="a6"/>
    </w:pPr>
    <w:r>
      <w:rPr>
        <w:noProof/>
      </w:rPr>
      <w:drawing>
        <wp:inline distT="0" distB="0" distL="0" distR="0" wp14:anchorId="115DAD8A" wp14:editId="51D74061">
          <wp:extent cx="1565190" cy="386622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928" cy="39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4CD"/>
    <w:multiLevelType w:val="hybridMultilevel"/>
    <w:tmpl w:val="96B0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0A"/>
    <w:rsid w:val="000B43F8"/>
    <w:rsid w:val="00154E09"/>
    <w:rsid w:val="002D1106"/>
    <w:rsid w:val="003F2110"/>
    <w:rsid w:val="00547F97"/>
    <w:rsid w:val="007634E6"/>
    <w:rsid w:val="008A0C0A"/>
    <w:rsid w:val="00975AD9"/>
    <w:rsid w:val="00BF2FFC"/>
    <w:rsid w:val="00DB55EF"/>
    <w:rsid w:val="00DC5817"/>
    <w:rsid w:val="00E010DE"/>
    <w:rsid w:val="00EA6942"/>
    <w:rsid w:val="00F653A4"/>
    <w:rsid w:val="00FC697C"/>
    <w:rsid w:val="00F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2ADB"/>
  <w15:chartTrackingRefBased/>
  <w15:docId w15:val="{9E1CFFB5-0878-482B-A054-9BAD7474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69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69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6942"/>
    <w:rPr>
      <w:color w:val="0000FF"/>
      <w:u w:val="single"/>
    </w:rPr>
  </w:style>
  <w:style w:type="paragraph" w:customStyle="1" w:styleId="list-contacts-title">
    <w:name w:val="list-contacts-title"/>
    <w:basedOn w:val="a"/>
    <w:rsid w:val="00EA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A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69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5EF"/>
  </w:style>
  <w:style w:type="paragraph" w:styleId="a8">
    <w:name w:val="footer"/>
    <w:basedOn w:val="a"/>
    <w:link w:val="a9"/>
    <w:uiPriority w:val="99"/>
    <w:unhideWhenUsed/>
    <w:rsid w:val="00DB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189">
          <w:marLeft w:val="0"/>
          <w:marRight w:val="0"/>
          <w:marTop w:val="0"/>
          <w:marBottom w:val="0"/>
          <w:divBdr>
            <w:top w:val="none" w:sz="0" w:space="4" w:color="F1F4F5"/>
            <w:left w:val="none" w:sz="0" w:space="7" w:color="F1F4F5"/>
            <w:bottom w:val="single" w:sz="6" w:space="4" w:color="F1F4F5"/>
            <w:right w:val="none" w:sz="0" w:space="7" w:color="F1F4F5"/>
          </w:divBdr>
        </w:div>
        <w:div w:id="183560317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462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507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3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8996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569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355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0465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08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856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7435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695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381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0923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815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407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255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722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3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097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834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310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1426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62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96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2730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694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61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2559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05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596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5714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865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64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38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539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16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03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844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56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6986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194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995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7368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513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009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200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189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33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3911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402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50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148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78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03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812)" TargetMode="External"/><Relationship Id="rId13" Type="http://schemas.openxmlformats.org/officeDocument/2006/relationships/hyperlink" Target="tel:8%20(473)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tel:8%20(812)" TargetMode="External"/><Relationship Id="rId12" Type="http://schemas.openxmlformats.org/officeDocument/2006/relationships/hyperlink" Target="tel:8%20(8442)" TargetMode="External"/><Relationship Id="rId17" Type="http://schemas.openxmlformats.org/officeDocument/2006/relationships/hyperlink" Target="tel:8%20(342)" TargetMode="External"/><Relationship Id="rId2" Type="http://schemas.openxmlformats.org/officeDocument/2006/relationships/styles" Target="styles.xml"/><Relationship Id="rId16" Type="http://schemas.openxmlformats.org/officeDocument/2006/relationships/hyperlink" Target="tel:8%20(342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8%20(8442)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8%20(861)" TargetMode="External"/><Relationship Id="rId10" Type="http://schemas.openxmlformats.org/officeDocument/2006/relationships/hyperlink" Target="tel:8%20(812)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8%20(812)" TargetMode="External"/><Relationship Id="rId14" Type="http://schemas.openxmlformats.org/officeDocument/2006/relationships/hyperlink" Target="tel:8%20(861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s.teboil.ru" TargetMode="External"/><Relationship Id="rId1" Type="http://schemas.openxmlformats.org/officeDocument/2006/relationships/hyperlink" Target="http://www.cards.tebo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Бутолина Дарья</dc:creator>
  <cp:keywords/>
  <dc:description/>
  <cp:lastModifiedBy>Тиманьков Сергей</cp:lastModifiedBy>
  <cp:revision>2</cp:revision>
  <dcterms:created xsi:type="dcterms:W3CDTF">2025-02-20T13:30:00Z</dcterms:created>
  <dcterms:modified xsi:type="dcterms:W3CDTF">2025-02-20T13:30:00Z</dcterms:modified>
</cp:coreProperties>
</file>